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0BE4" w:rsidRPr="000C0BE4" w:rsidRDefault="00A70BDB" w:rsidP="000C0BE4">
      <w:pPr>
        <w:rPr>
          <w:rFonts w:asciiTheme="minorHAnsi" w:hAnsiTheme="minorHAnsi" w:cstheme="minorHAnsi"/>
          <w:b/>
          <w:sz w:val="32"/>
          <w:szCs w:val="32"/>
        </w:rPr>
      </w:pPr>
      <w:r>
        <w:rPr>
          <w:rFonts w:asciiTheme="minorHAnsi" w:hAnsiTheme="minorHAnsi" w:cstheme="minorHAnsi"/>
          <w:b/>
          <w:sz w:val="32"/>
          <w:szCs w:val="32"/>
        </w:rPr>
        <w:t xml:space="preserve">Eligibility </w:t>
      </w:r>
      <w:r w:rsidR="000C0BE4" w:rsidRPr="000C0BE4">
        <w:rPr>
          <w:rFonts w:asciiTheme="minorHAnsi" w:hAnsiTheme="minorHAnsi" w:cstheme="minorHAnsi"/>
          <w:b/>
          <w:sz w:val="32"/>
          <w:szCs w:val="32"/>
        </w:rPr>
        <w:t>case studies</w:t>
      </w:r>
    </w:p>
    <w:p w:rsidR="000C0BE4" w:rsidRPr="000C0BE4" w:rsidRDefault="000C0BE4" w:rsidP="000C0BE4">
      <w:pPr>
        <w:rPr>
          <w:rFonts w:asciiTheme="minorHAnsi" w:hAnsiTheme="minorHAnsi" w:cstheme="minorHAnsi"/>
          <w:i/>
          <w:sz w:val="28"/>
          <w:szCs w:val="28"/>
        </w:rPr>
      </w:pPr>
      <w:r w:rsidRPr="000C0BE4">
        <w:rPr>
          <w:rFonts w:asciiTheme="minorHAnsi" w:hAnsiTheme="minorHAnsi" w:cstheme="minorHAnsi"/>
          <w:b/>
          <w:i/>
          <w:sz w:val="28"/>
          <w:szCs w:val="28"/>
        </w:rPr>
        <w:t>Participant handout</w:t>
      </w:r>
    </w:p>
    <w:p w:rsidR="000C0BE4" w:rsidRPr="000C0BE4" w:rsidRDefault="000C0BE4" w:rsidP="000C0BE4">
      <w:pPr>
        <w:spacing w:after="0" w:line="240" w:lineRule="auto"/>
        <w:rPr>
          <w:rFonts w:asciiTheme="minorHAnsi" w:hAnsiTheme="minorHAnsi" w:cstheme="minorHAnsi"/>
          <w:sz w:val="24"/>
          <w:szCs w:val="24"/>
        </w:rPr>
      </w:pPr>
    </w:p>
    <w:p w:rsidR="000C0BE4" w:rsidRDefault="00685A84" w:rsidP="000C0BE4">
      <w:pPr>
        <w:numPr>
          <w:ilvl w:val="0"/>
          <w:numId w:val="1"/>
        </w:numPr>
        <w:spacing w:after="0" w:line="240" w:lineRule="auto"/>
        <w:rPr>
          <w:rFonts w:asciiTheme="minorHAnsi" w:hAnsiTheme="minorHAnsi" w:cstheme="minorHAnsi"/>
          <w:sz w:val="24"/>
          <w:szCs w:val="24"/>
        </w:rPr>
      </w:pPr>
      <w:r>
        <w:rPr>
          <w:rFonts w:asciiTheme="minorHAnsi" w:hAnsiTheme="minorHAnsi" w:cstheme="minorHAnsi"/>
          <w:sz w:val="24"/>
          <w:szCs w:val="24"/>
        </w:rPr>
        <w:t>A</w:t>
      </w:r>
      <w:bookmarkStart w:id="0" w:name="_GoBack"/>
      <w:bookmarkEnd w:id="0"/>
      <w:r w:rsidR="000C0BE4" w:rsidRPr="000C0BE4">
        <w:rPr>
          <w:rFonts w:asciiTheme="minorHAnsi" w:hAnsiTheme="minorHAnsi" w:cstheme="minorHAnsi"/>
          <w:sz w:val="24"/>
          <w:szCs w:val="24"/>
        </w:rPr>
        <w:t xml:space="preserve"> woman with insulin-controlled diabetes. Her menstrual periods are irregular. </w:t>
      </w:r>
    </w:p>
    <w:p w:rsidR="000C0BE4" w:rsidRPr="000C0BE4" w:rsidRDefault="000C0BE4" w:rsidP="000C0BE4">
      <w:pPr>
        <w:spacing w:after="0" w:line="240" w:lineRule="auto"/>
        <w:ind w:left="720"/>
        <w:rPr>
          <w:rFonts w:asciiTheme="minorHAnsi" w:hAnsiTheme="minorHAnsi" w:cstheme="minorHAnsi"/>
          <w:sz w:val="24"/>
          <w:szCs w:val="24"/>
        </w:rPr>
      </w:pPr>
    </w:p>
    <w:p w:rsidR="000C0BE4" w:rsidRDefault="000C0BE4" w:rsidP="000C0BE4">
      <w:pPr>
        <w:numPr>
          <w:ilvl w:val="0"/>
          <w:numId w:val="1"/>
        </w:num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An 18 -year-old </w:t>
      </w:r>
      <w:r w:rsidRPr="000C0BE4">
        <w:rPr>
          <w:rFonts w:asciiTheme="minorHAnsi" w:hAnsiTheme="minorHAnsi" w:cstheme="minorHAnsi"/>
          <w:sz w:val="24"/>
          <w:szCs w:val="24"/>
        </w:rPr>
        <w:t xml:space="preserve">woman who is very </w:t>
      </w:r>
      <w:r>
        <w:rPr>
          <w:rFonts w:asciiTheme="minorHAnsi" w:hAnsiTheme="minorHAnsi" w:cstheme="minorHAnsi"/>
          <w:sz w:val="24"/>
          <w:szCs w:val="24"/>
        </w:rPr>
        <w:t xml:space="preserve">fearful of pelvic exams. </w:t>
      </w:r>
      <w:r w:rsidRPr="000C0BE4">
        <w:rPr>
          <w:rFonts w:asciiTheme="minorHAnsi" w:hAnsiTheme="minorHAnsi" w:cstheme="minorHAnsi"/>
          <w:sz w:val="24"/>
          <w:szCs w:val="24"/>
        </w:rPr>
        <w:t>Her last vaginal delivery was extremely painful. She reports her periods are regular and she is approximately 26 weeks pregnant but stopped feeling any fetal movement 6 weeks ago.</w:t>
      </w:r>
    </w:p>
    <w:p w:rsidR="000C0BE4" w:rsidRPr="000C0BE4" w:rsidRDefault="000C0BE4" w:rsidP="000C0BE4">
      <w:pPr>
        <w:spacing w:after="0" w:line="240" w:lineRule="auto"/>
        <w:rPr>
          <w:rFonts w:asciiTheme="minorHAnsi" w:hAnsiTheme="minorHAnsi" w:cstheme="minorHAnsi"/>
          <w:sz w:val="24"/>
          <w:szCs w:val="24"/>
        </w:rPr>
      </w:pPr>
      <w:r w:rsidRPr="000C0BE4">
        <w:rPr>
          <w:rFonts w:asciiTheme="minorHAnsi" w:hAnsiTheme="minorHAnsi" w:cstheme="minorHAnsi"/>
          <w:sz w:val="24"/>
          <w:szCs w:val="24"/>
        </w:rPr>
        <w:t xml:space="preserve"> </w:t>
      </w:r>
    </w:p>
    <w:p w:rsidR="000C0BE4" w:rsidRDefault="000C0BE4" w:rsidP="000C0BE4">
      <w:pPr>
        <w:numPr>
          <w:ilvl w:val="0"/>
          <w:numId w:val="1"/>
        </w:numPr>
        <w:spacing w:after="0" w:line="240" w:lineRule="auto"/>
        <w:rPr>
          <w:rFonts w:asciiTheme="minorHAnsi" w:hAnsiTheme="minorHAnsi" w:cstheme="minorHAnsi"/>
          <w:sz w:val="24"/>
          <w:szCs w:val="24"/>
        </w:rPr>
      </w:pPr>
      <w:r w:rsidRPr="000C0BE4">
        <w:rPr>
          <w:rFonts w:asciiTheme="minorHAnsi" w:hAnsiTheme="minorHAnsi" w:cstheme="minorHAnsi"/>
          <w:sz w:val="24"/>
          <w:szCs w:val="24"/>
        </w:rPr>
        <w:t xml:space="preserve">A woman </w:t>
      </w:r>
      <w:r>
        <w:rPr>
          <w:rFonts w:asciiTheme="minorHAnsi" w:hAnsiTheme="minorHAnsi" w:cstheme="minorHAnsi"/>
          <w:sz w:val="24"/>
          <w:szCs w:val="24"/>
        </w:rPr>
        <w:t xml:space="preserve">who </w:t>
      </w:r>
      <w:r w:rsidRPr="000C0BE4">
        <w:rPr>
          <w:rFonts w:asciiTheme="minorHAnsi" w:hAnsiTheme="minorHAnsi" w:cstheme="minorHAnsi"/>
          <w:sz w:val="24"/>
          <w:szCs w:val="24"/>
        </w:rPr>
        <w:t xml:space="preserve">states that her previous delivery was uncomplicated but by cesarean. She has an ultrasound picture that she brought with her that places her pregnancy at 20 weeks gestation with fetal anencephaly. </w:t>
      </w:r>
    </w:p>
    <w:p w:rsidR="000C0BE4" w:rsidRPr="000C0BE4" w:rsidRDefault="000C0BE4" w:rsidP="000C0BE4">
      <w:pPr>
        <w:spacing w:after="0" w:line="240" w:lineRule="auto"/>
        <w:rPr>
          <w:rFonts w:asciiTheme="minorHAnsi" w:hAnsiTheme="minorHAnsi" w:cstheme="minorHAnsi"/>
          <w:sz w:val="24"/>
          <w:szCs w:val="24"/>
        </w:rPr>
      </w:pPr>
    </w:p>
    <w:p w:rsidR="000C0BE4" w:rsidRPr="000C0BE4" w:rsidRDefault="000C0BE4" w:rsidP="000C0BE4">
      <w:pPr>
        <w:numPr>
          <w:ilvl w:val="0"/>
          <w:numId w:val="1"/>
        </w:numPr>
        <w:spacing w:after="0" w:line="240" w:lineRule="auto"/>
        <w:rPr>
          <w:rFonts w:asciiTheme="minorHAnsi" w:hAnsiTheme="minorHAnsi" w:cstheme="minorHAnsi"/>
          <w:sz w:val="24"/>
          <w:szCs w:val="24"/>
        </w:rPr>
      </w:pPr>
      <w:r w:rsidRPr="000C0BE4">
        <w:rPr>
          <w:rFonts w:asciiTheme="minorHAnsi" w:hAnsiTheme="minorHAnsi" w:cstheme="minorHAnsi"/>
          <w:sz w:val="24"/>
          <w:szCs w:val="24"/>
        </w:rPr>
        <w:t xml:space="preserve">A </w:t>
      </w:r>
      <w:r>
        <w:rPr>
          <w:rFonts w:asciiTheme="minorHAnsi" w:hAnsiTheme="minorHAnsi" w:cstheme="minorHAnsi"/>
          <w:sz w:val="24"/>
          <w:szCs w:val="24"/>
        </w:rPr>
        <w:t xml:space="preserve">who </w:t>
      </w:r>
      <w:r w:rsidRPr="000C0BE4">
        <w:rPr>
          <w:rFonts w:asciiTheme="minorHAnsi" w:hAnsiTheme="minorHAnsi" w:cstheme="minorHAnsi"/>
          <w:sz w:val="24"/>
          <w:szCs w:val="24"/>
        </w:rPr>
        <w:t>woman reports she has had 6 prior vaginal deliveries and suffers from anemia. She presents with a fetal demise. Her last menstrual period places her at 20 weeks.</w:t>
      </w:r>
    </w:p>
    <w:p w:rsidR="005672EA" w:rsidRDefault="005672EA"/>
    <w:sectPr w:rsidR="005672E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52BF" w:rsidRDefault="00D052BF" w:rsidP="00052757">
      <w:pPr>
        <w:spacing w:after="0" w:line="240" w:lineRule="auto"/>
      </w:pPr>
      <w:r>
        <w:separator/>
      </w:r>
    </w:p>
  </w:endnote>
  <w:endnote w:type="continuationSeparator" w:id="0">
    <w:p w:rsidR="00D052BF" w:rsidRDefault="00D052BF" w:rsidP="00052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757" w:rsidRDefault="00052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369" w:rsidRDefault="00993369" w:rsidP="00993369">
    <w:pPr>
      <w:pStyle w:val="Footer"/>
      <w:rPr>
        <w:b/>
        <w:color w:val="808080" w:themeColor="background1" w:themeShade="80"/>
      </w:rPr>
    </w:pPr>
    <w:bookmarkStart w:id="2" w:name="_Hlk517685906"/>
    <w:r w:rsidRPr="002F2427">
      <w:rPr>
        <w:rFonts w:cstheme="minorHAnsi"/>
        <w:b/>
        <w:color w:val="808080" w:themeColor="background1" w:themeShade="80"/>
      </w:rPr>
      <w:t>©</w:t>
    </w:r>
    <w:r w:rsidRPr="002F2427">
      <w:rPr>
        <w:b/>
        <w:color w:val="808080" w:themeColor="background1" w:themeShade="80"/>
      </w:rPr>
      <w:t xml:space="preserve"> Ipas 2018</w:t>
    </w:r>
    <w:bookmarkEnd w:id="2"/>
  </w:p>
  <w:p w:rsidR="00993369" w:rsidRDefault="00993369">
    <w:pPr>
      <w:pStyle w:val="Footer"/>
    </w:pPr>
  </w:p>
  <w:p w:rsidR="00052757" w:rsidRDefault="000527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757" w:rsidRDefault="00052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52BF" w:rsidRDefault="00D052BF" w:rsidP="00052757">
      <w:pPr>
        <w:spacing w:after="0" w:line="240" w:lineRule="auto"/>
      </w:pPr>
      <w:r>
        <w:separator/>
      </w:r>
    </w:p>
  </w:footnote>
  <w:footnote w:type="continuationSeparator" w:id="0">
    <w:p w:rsidR="00D052BF" w:rsidRDefault="00D052BF" w:rsidP="000527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757" w:rsidRDefault="000527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757" w:rsidRPr="00052757" w:rsidRDefault="00052757">
    <w:pPr>
      <w:pStyle w:val="Header"/>
      <w:rPr>
        <w:b/>
        <w:color w:val="808080" w:themeColor="background1" w:themeShade="80"/>
      </w:rPr>
    </w:pPr>
    <w:bookmarkStart w:id="1" w:name="_Hlk517686954"/>
    <w:r>
      <w:rPr>
        <w:b/>
        <w:color w:val="808080" w:themeColor="background1" w:themeShade="80"/>
      </w:rPr>
      <w:t xml:space="preserve">Training Curriculum – Postabortion care at or after 13 weeks gestation (‘second trimester’) </w:t>
    </w:r>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757" w:rsidRDefault="000527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580922"/>
    <w:multiLevelType w:val="hybridMultilevel"/>
    <w:tmpl w:val="1898C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BE4"/>
    <w:rsid w:val="00052757"/>
    <w:rsid w:val="000C0BE4"/>
    <w:rsid w:val="005672EA"/>
    <w:rsid w:val="00685A84"/>
    <w:rsid w:val="00993369"/>
    <w:rsid w:val="00A70BDB"/>
    <w:rsid w:val="00D05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93B09"/>
  <w15:chartTrackingRefBased/>
  <w15:docId w15:val="{2AB6B117-EB11-4FAB-9CAC-492FD92AD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0BE4"/>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BE4"/>
    <w:pPr>
      <w:ind w:left="720"/>
      <w:contextualSpacing/>
    </w:pPr>
  </w:style>
  <w:style w:type="paragraph" w:styleId="Header">
    <w:name w:val="header"/>
    <w:basedOn w:val="Normal"/>
    <w:link w:val="HeaderChar"/>
    <w:uiPriority w:val="99"/>
    <w:unhideWhenUsed/>
    <w:rsid w:val="000527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2757"/>
    <w:rPr>
      <w:rFonts w:ascii="Calibri" w:eastAsia="Calibri" w:hAnsi="Calibri" w:cs="Times New Roman"/>
    </w:rPr>
  </w:style>
  <w:style w:type="paragraph" w:styleId="Footer">
    <w:name w:val="footer"/>
    <w:basedOn w:val="Normal"/>
    <w:link w:val="FooterChar"/>
    <w:uiPriority w:val="99"/>
    <w:unhideWhenUsed/>
    <w:rsid w:val="000527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275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60CE8ECEFFB84F98DEAE73ADCA2925" ma:contentTypeVersion="15" ma:contentTypeDescription="Create a new document." ma:contentTypeScope="" ma:versionID="760e8ddac3cb7b9b2a37a4cc3acab5ff">
  <xsd:schema xmlns:xsd="http://www.w3.org/2001/XMLSchema" xmlns:xs="http://www.w3.org/2001/XMLSchema" xmlns:p="http://schemas.microsoft.com/office/2006/metadata/properties" xmlns:ns2="eaabc42c-abff-4e10-a1d4-30dd7a9c0116" xmlns:ns3="794a31a7-d620-4990-b69f-212e7653d907" targetNamespace="http://schemas.microsoft.com/office/2006/metadata/properties" ma:root="true" ma:fieldsID="5a8bda13e4afee807d0e66d1a272ee28" ns2:_="" ns3:_="">
    <xsd:import namespace="eaabc42c-abff-4e10-a1d4-30dd7a9c0116"/>
    <xsd:import namespace="794a31a7-d620-4990-b69f-212e7653d90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Activity_x0020_order" minOccurs="0"/>
                <xsd:element ref="ns3:Activity"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abc42c-abff-4e10-a1d4-30dd7a9c011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4a31a7-d620-4990-b69f-212e7653d90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ctivity_x0020_order" ma:index="12" nillable="true" ma:displayName="Order" ma:internalName="Activity_x0020_order" ma:percentage="FALSE">
      <xsd:simpleType>
        <xsd:restriction base="dms:Number"/>
      </xsd:simpleType>
    </xsd:element>
    <xsd:element name="Activity" ma:index="13" nillable="true" ma:displayName="Notes" ma:internalName="Activity">
      <xsd:simpleType>
        <xsd:restriction base="dms:Text">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tivity xmlns="794a31a7-d620-4990-b69f-212e7653d907" xsi:nil="true"/>
    <Activity_x0020_order xmlns="794a31a7-d620-4990-b69f-212e7653d907" xsi:nil="true"/>
  </documentManagement>
</p:properties>
</file>

<file path=customXml/itemProps1.xml><?xml version="1.0" encoding="utf-8"?>
<ds:datastoreItem xmlns:ds="http://schemas.openxmlformats.org/officeDocument/2006/customXml" ds:itemID="{4E839840-E681-4C72-8967-887F32C6EDB9}">
  <ds:schemaRefs>
    <ds:schemaRef ds:uri="http://schemas.microsoft.com/sharepoint/v3/contenttype/forms"/>
  </ds:schemaRefs>
</ds:datastoreItem>
</file>

<file path=customXml/itemProps2.xml><?xml version="1.0" encoding="utf-8"?>
<ds:datastoreItem xmlns:ds="http://schemas.openxmlformats.org/officeDocument/2006/customXml" ds:itemID="{2B4E7D65-0172-4B2C-80A5-8A027D6E6C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abc42c-abff-4e10-a1d4-30dd7a9c0116"/>
    <ds:schemaRef ds:uri="794a31a7-d620-4990-b69f-212e7653d9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932041-5C34-40DB-91C5-AB09ABDC99FA}">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794a31a7-d620-4990-b69f-212e7653d907"/>
    <ds:schemaRef ds:uri="eaabc42c-abff-4e10-a1d4-30dd7a9c011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Margie Snider</dc:creator>
  <cp:keywords/>
  <dc:description/>
  <cp:lastModifiedBy>Margie Snider</cp:lastModifiedBy>
  <cp:revision>5</cp:revision>
  <dcterms:created xsi:type="dcterms:W3CDTF">2018-10-31T13:31:00Z</dcterms:created>
  <dcterms:modified xsi:type="dcterms:W3CDTF">2019-02-06T18:24:00Z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0x0101008E60CE8ECEFFB84F98DEAE73ADCA2925</vt:lpwstr>
  </property>
</Properties>
</file>