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D6088" w14:textId="44EDDB0F" w:rsidR="00121E4D" w:rsidRDefault="00F268A6" w:rsidP="00F61F19">
      <w:pPr>
        <w:spacing w:after="0"/>
        <w:rPr>
          <w:rFonts w:cstheme="minorHAnsi"/>
          <w:b/>
          <w:sz w:val="28"/>
          <w:szCs w:val="28"/>
        </w:rPr>
      </w:pPr>
      <w:r w:rsidRPr="00F61F19">
        <w:rPr>
          <w:rFonts w:cstheme="minorHAnsi"/>
          <w:b/>
          <w:sz w:val="44"/>
          <w:szCs w:val="44"/>
        </w:rPr>
        <w:t>Pain Management</w:t>
      </w:r>
      <w:r w:rsidR="00F61F19">
        <w:rPr>
          <w:rFonts w:cstheme="minorHAnsi"/>
          <w:b/>
          <w:sz w:val="44"/>
          <w:szCs w:val="44"/>
        </w:rPr>
        <w:t xml:space="preserve"> </w:t>
      </w:r>
    </w:p>
    <w:p w14:paraId="4BC75B63" w14:textId="09A2A24A" w:rsidR="00F61F19" w:rsidRPr="00F61F19" w:rsidRDefault="00F61F19" w:rsidP="00F61F19">
      <w:pPr>
        <w:spacing w:after="0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Presentation instructions</w:t>
      </w:r>
    </w:p>
    <w:p w14:paraId="4823BC0C" w14:textId="77777777" w:rsidR="00370741" w:rsidRPr="00234FB5" w:rsidRDefault="00370741" w:rsidP="00121E4D">
      <w:pPr>
        <w:rPr>
          <w:rFonts w:ascii="Times New Roman" w:eastAsia="Calibri" w:hAnsi="Times New Roman" w:cs="Times New Roman"/>
          <w:sz w:val="28"/>
          <w:szCs w:val="28"/>
        </w:rPr>
      </w:pPr>
    </w:p>
    <w:p w14:paraId="3E4A0C37" w14:textId="737615BB" w:rsidR="00370741" w:rsidRPr="00F61F19" w:rsidRDefault="00F61F19" w:rsidP="00121E4D">
      <w:pPr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Purpose</w:t>
      </w:r>
    </w:p>
    <w:p w14:paraId="6999A1EE" w14:textId="77777777" w:rsidR="00F61F19" w:rsidRDefault="00234FB5" w:rsidP="00F268A6">
      <w:pPr>
        <w:rPr>
          <w:rFonts w:eastAsia="Calibri" w:cstheme="minorHAnsi"/>
          <w:sz w:val="24"/>
          <w:szCs w:val="24"/>
        </w:rPr>
      </w:pPr>
      <w:r w:rsidRPr="00F61F19">
        <w:rPr>
          <w:rFonts w:eastAsia="Calibri" w:cstheme="minorHAnsi"/>
          <w:sz w:val="24"/>
          <w:szCs w:val="24"/>
        </w:rPr>
        <w:t>The purpose of this activity i</w:t>
      </w:r>
      <w:r w:rsidR="00F268A6" w:rsidRPr="00F61F19">
        <w:rPr>
          <w:rFonts w:eastAsia="Calibri" w:cstheme="minorHAnsi"/>
          <w:sz w:val="24"/>
          <w:szCs w:val="24"/>
        </w:rPr>
        <w:t>s to</w:t>
      </w:r>
      <w:r w:rsidR="00F61F19">
        <w:rPr>
          <w:rFonts w:eastAsia="Calibri" w:cstheme="minorHAnsi"/>
          <w:sz w:val="24"/>
          <w:szCs w:val="24"/>
        </w:rPr>
        <w:t>:</w:t>
      </w:r>
    </w:p>
    <w:p w14:paraId="1D93BC8F" w14:textId="77777777" w:rsidR="00F61F19" w:rsidRDefault="00F268A6" w:rsidP="00F61F19">
      <w:pPr>
        <w:pStyle w:val="ListParagraph"/>
        <w:numPr>
          <w:ilvl w:val="0"/>
          <w:numId w:val="12"/>
        </w:numPr>
        <w:rPr>
          <w:rFonts w:eastAsia="Calibri" w:cstheme="minorHAnsi"/>
          <w:sz w:val="24"/>
          <w:szCs w:val="24"/>
        </w:rPr>
      </w:pPr>
      <w:r w:rsidRPr="00F61F19">
        <w:rPr>
          <w:rFonts w:eastAsia="Calibri" w:cstheme="minorHAnsi"/>
          <w:sz w:val="24"/>
          <w:szCs w:val="24"/>
        </w:rPr>
        <w:t xml:space="preserve"> review specific goals for pain management</w:t>
      </w:r>
    </w:p>
    <w:p w14:paraId="35C38525" w14:textId="77777777" w:rsidR="00F61F19" w:rsidRDefault="00F268A6" w:rsidP="00F61F19">
      <w:pPr>
        <w:pStyle w:val="ListParagraph"/>
        <w:numPr>
          <w:ilvl w:val="0"/>
          <w:numId w:val="12"/>
        </w:numPr>
        <w:rPr>
          <w:rFonts w:eastAsia="Calibri" w:cstheme="minorHAnsi"/>
          <w:sz w:val="24"/>
          <w:szCs w:val="24"/>
        </w:rPr>
      </w:pPr>
      <w:r w:rsidRPr="00F61F19">
        <w:rPr>
          <w:rFonts w:eastAsia="Calibri" w:cstheme="minorHAnsi"/>
          <w:sz w:val="24"/>
          <w:szCs w:val="24"/>
        </w:rPr>
        <w:t>describe different approaches for pain control</w:t>
      </w:r>
    </w:p>
    <w:p w14:paraId="75B5429F" w14:textId="77777777" w:rsidR="00F61F19" w:rsidRDefault="00F268A6" w:rsidP="00F61F19">
      <w:pPr>
        <w:pStyle w:val="ListParagraph"/>
        <w:numPr>
          <w:ilvl w:val="0"/>
          <w:numId w:val="12"/>
        </w:numPr>
        <w:rPr>
          <w:rFonts w:eastAsia="Calibri" w:cstheme="minorHAnsi"/>
          <w:sz w:val="24"/>
          <w:szCs w:val="24"/>
        </w:rPr>
      </w:pPr>
      <w:r w:rsidRPr="00F61F19">
        <w:rPr>
          <w:rFonts w:eastAsia="Calibri" w:cstheme="minorHAnsi"/>
          <w:sz w:val="24"/>
          <w:szCs w:val="24"/>
        </w:rPr>
        <w:t xml:space="preserve"> list pain medications</w:t>
      </w:r>
    </w:p>
    <w:p w14:paraId="04F05DA6" w14:textId="612AC135" w:rsidR="00BA3039" w:rsidRPr="00F61F19" w:rsidRDefault="00F268A6" w:rsidP="00F61F19">
      <w:pPr>
        <w:pStyle w:val="ListParagraph"/>
        <w:numPr>
          <w:ilvl w:val="0"/>
          <w:numId w:val="12"/>
        </w:numPr>
        <w:rPr>
          <w:rFonts w:eastAsia="Calibri" w:cstheme="minorHAnsi"/>
          <w:sz w:val="24"/>
          <w:szCs w:val="24"/>
        </w:rPr>
      </w:pPr>
      <w:r w:rsidRPr="00F61F19">
        <w:rPr>
          <w:rFonts w:eastAsia="Calibri" w:cstheme="minorHAnsi"/>
          <w:sz w:val="24"/>
          <w:szCs w:val="24"/>
        </w:rPr>
        <w:t xml:space="preserve"> select optimal pain management plans for </w:t>
      </w:r>
      <w:r w:rsidR="00A946EC" w:rsidRPr="00F61F19">
        <w:rPr>
          <w:rFonts w:eastAsia="Calibri" w:cstheme="minorHAnsi"/>
          <w:sz w:val="24"/>
          <w:szCs w:val="24"/>
        </w:rPr>
        <w:t xml:space="preserve">women undergoing medical </w:t>
      </w:r>
      <w:r w:rsidR="002F3856" w:rsidRPr="00F61F19">
        <w:rPr>
          <w:rFonts w:eastAsia="Calibri" w:cstheme="minorHAnsi"/>
          <w:sz w:val="24"/>
          <w:szCs w:val="24"/>
        </w:rPr>
        <w:t xml:space="preserve">management of PAC </w:t>
      </w:r>
      <w:bookmarkStart w:id="0" w:name="_GoBack"/>
      <w:bookmarkEnd w:id="0"/>
      <w:r w:rsidR="002F3856" w:rsidRPr="00F61F19">
        <w:rPr>
          <w:rFonts w:eastAsia="Calibri" w:cstheme="minorHAnsi"/>
          <w:sz w:val="24"/>
          <w:szCs w:val="24"/>
        </w:rPr>
        <w:t>with a uterine size</w:t>
      </w:r>
      <w:r w:rsidR="00A946EC" w:rsidRPr="00F61F19">
        <w:rPr>
          <w:rFonts w:eastAsia="Calibri" w:cstheme="minorHAnsi"/>
          <w:sz w:val="24"/>
          <w:szCs w:val="24"/>
        </w:rPr>
        <w:t xml:space="preserve"> at or after 13 weeks</w:t>
      </w:r>
      <w:r w:rsidR="00F61F19">
        <w:rPr>
          <w:rFonts w:eastAsia="Calibri" w:cstheme="minorHAnsi"/>
          <w:sz w:val="24"/>
          <w:szCs w:val="24"/>
        </w:rPr>
        <w:t>.</w:t>
      </w:r>
    </w:p>
    <w:p w14:paraId="600D6089" w14:textId="69D8C74D" w:rsidR="00121E4D" w:rsidRPr="00F61F19" w:rsidRDefault="00121E4D" w:rsidP="00121E4D">
      <w:pPr>
        <w:rPr>
          <w:rFonts w:cstheme="minorHAnsi"/>
          <w:sz w:val="24"/>
          <w:szCs w:val="24"/>
        </w:rPr>
      </w:pPr>
    </w:p>
    <w:p w14:paraId="19369CDD" w14:textId="78A33938" w:rsidR="00370741" w:rsidRPr="00F61F19" w:rsidRDefault="00D868B2" w:rsidP="00D868B2">
      <w:pPr>
        <w:rPr>
          <w:rFonts w:cstheme="minorHAnsi"/>
          <w:b/>
          <w:sz w:val="28"/>
          <w:szCs w:val="28"/>
        </w:rPr>
      </w:pPr>
      <w:r w:rsidRPr="00F61F19">
        <w:rPr>
          <w:rFonts w:eastAsia="Calibri" w:cstheme="minorHAnsi"/>
          <w:b/>
          <w:sz w:val="28"/>
          <w:szCs w:val="28"/>
        </w:rPr>
        <w:t>Material</w:t>
      </w:r>
      <w:r w:rsidR="00F61F19">
        <w:rPr>
          <w:rFonts w:cstheme="minorHAnsi"/>
          <w:b/>
          <w:sz w:val="28"/>
          <w:szCs w:val="28"/>
        </w:rPr>
        <w:t>s</w:t>
      </w:r>
    </w:p>
    <w:p w14:paraId="2B918C9D" w14:textId="46795014" w:rsidR="00D868B2" w:rsidRPr="00F61F19" w:rsidRDefault="00F61F19" w:rsidP="00F61F19">
      <w:pPr>
        <w:pStyle w:val="ListParagraph"/>
        <w:numPr>
          <w:ilvl w:val="0"/>
          <w:numId w:val="1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PowerP</w:t>
      </w:r>
      <w:r w:rsidR="00370741" w:rsidRPr="00F61F19">
        <w:rPr>
          <w:rFonts w:cstheme="minorHAnsi"/>
          <w:sz w:val="24"/>
          <w:szCs w:val="24"/>
        </w:rPr>
        <w:t>oint presentation</w:t>
      </w:r>
      <w:proofErr w:type="gramStart"/>
      <w:r>
        <w:rPr>
          <w:rFonts w:cstheme="minorHAnsi"/>
          <w:sz w:val="24"/>
          <w:szCs w:val="24"/>
        </w:rPr>
        <w:t>:  “</w:t>
      </w:r>
      <w:proofErr w:type="gramEnd"/>
      <w:r w:rsidRPr="00F61F19">
        <w:rPr>
          <w:rFonts w:cstheme="minorHAnsi"/>
          <w:i/>
          <w:sz w:val="24"/>
          <w:szCs w:val="24"/>
        </w:rPr>
        <w:t>Medical management of PAC at or after 13 weeks: Pain management</w:t>
      </w:r>
      <w:r>
        <w:rPr>
          <w:rFonts w:cstheme="minorHAnsi"/>
          <w:sz w:val="24"/>
          <w:szCs w:val="24"/>
        </w:rPr>
        <w:t>“</w:t>
      </w:r>
    </w:p>
    <w:p w14:paraId="3F968E31" w14:textId="157615C0" w:rsidR="00370741" w:rsidRPr="00F61F19" w:rsidRDefault="00370741" w:rsidP="00D868B2">
      <w:pPr>
        <w:rPr>
          <w:rFonts w:cstheme="minorHAnsi"/>
          <w:sz w:val="24"/>
          <w:szCs w:val="24"/>
        </w:rPr>
      </w:pPr>
    </w:p>
    <w:p w14:paraId="6E2D2B3B" w14:textId="5B4FC497" w:rsidR="00370741" w:rsidRPr="00F61F19" w:rsidRDefault="00370741" w:rsidP="00D868B2">
      <w:pPr>
        <w:rPr>
          <w:rFonts w:cstheme="minorHAnsi"/>
          <w:b/>
          <w:sz w:val="28"/>
          <w:szCs w:val="28"/>
        </w:rPr>
      </w:pPr>
      <w:r w:rsidRPr="00F61F19">
        <w:rPr>
          <w:rFonts w:cstheme="minorHAnsi"/>
          <w:b/>
          <w:sz w:val="28"/>
          <w:szCs w:val="28"/>
        </w:rPr>
        <w:t>Instructions</w:t>
      </w:r>
    </w:p>
    <w:p w14:paraId="25DB168E" w14:textId="1DF61832" w:rsidR="00370741" w:rsidRPr="00F61F19" w:rsidRDefault="00370741" w:rsidP="00F61F19">
      <w:pPr>
        <w:pStyle w:val="ListParagraph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F61F19">
        <w:rPr>
          <w:rFonts w:cstheme="minorHAnsi"/>
          <w:sz w:val="24"/>
          <w:szCs w:val="24"/>
        </w:rPr>
        <w:t>Use</w:t>
      </w:r>
      <w:r w:rsidR="00F61F19">
        <w:rPr>
          <w:rFonts w:cstheme="minorHAnsi"/>
          <w:sz w:val="24"/>
          <w:szCs w:val="24"/>
        </w:rPr>
        <w:t xml:space="preserve"> P</w:t>
      </w:r>
      <w:r w:rsidRPr="00F61F19">
        <w:rPr>
          <w:rFonts w:cstheme="minorHAnsi"/>
          <w:sz w:val="24"/>
          <w:szCs w:val="24"/>
        </w:rPr>
        <w:t>ower</w:t>
      </w:r>
      <w:r w:rsidR="00F61F19">
        <w:rPr>
          <w:rFonts w:cstheme="minorHAnsi"/>
          <w:sz w:val="24"/>
          <w:szCs w:val="24"/>
        </w:rPr>
        <w:t>P</w:t>
      </w:r>
      <w:r w:rsidRPr="00F61F19">
        <w:rPr>
          <w:rFonts w:cstheme="minorHAnsi"/>
          <w:sz w:val="24"/>
          <w:szCs w:val="24"/>
        </w:rPr>
        <w:t>oint presentation to review content</w:t>
      </w:r>
    </w:p>
    <w:p w14:paraId="67BEFD0D" w14:textId="77777777" w:rsidR="00370741" w:rsidRPr="00370741" w:rsidRDefault="00370741" w:rsidP="00D868B2">
      <w:pPr>
        <w:rPr>
          <w:rFonts w:ascii="Times New Roman" w:hAnsi="Times New Roman"/>
          <w:sz w:val="24"/>
          <w:szCs w:val="24"/>
          <w:u w:val="single"/>
        </w:rPr>
      </w:pPr>
    </w:p>
    <w:sectPr w:rsidR="00370741" w:rsidRPr="00370741" w:rsidSect="004F7DA3">
      <w:headerReference w:type="default" r:id="rId10"/>
      <w:footerReference w:type="default" r:id="rId11"/>
      <w:type w:val="continuous"/>
      <w:pgSz w:w="15840" w:h="12240" w:orient="landscape"/>
      <w:pgMar w:top="45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208F5" w14:textId="77777777" w:rsidR="00443C33" w:rsidRDefault="00443C33" w:rsidP="00BA21A8">
      <w:pPr>
        <w:spacing w:after="0" w:line="240" w:lineRule="auto"/>
      </w:pPr>
      <w:r>
        <w:separator/>
      </w:r>
    </w:p>
  </w:endnote>
  <w:endnote w:type="continuationSeparator" w:id="0">
    <w:p w14:paraId="7B2E30CD" w14:textId="77777777" w:rsidR="00443C33" w:rsidRDefault="00443C33" w:rsidP="00BA21A8">
      <w:pPr>
        <w:spacing w:after="0" w:line="240" w:lineRule="auto"/>
      </w:pPr>
      <w:r>
        <w:continuationSeparator/>
      </w:r>
    </w:p>
  </w:endnote>
  <w:endnote w:type="continuationNotice" w:id="1">
    <w:p w14:paraId="191D5A63" w14:textId="77777777" w:rsidR="00443C33" w:rsidRDefault="00443C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93351" w14:textId="77777777" w:rsidR="00C01188" w:rsidRDefault="00C01188" w:rsidP="00C01188">
    <w:pPr>
      <w:pStyle w:val="Footer"/>
      <w:rPr>
        <w:b/>
        <w:color w:val="808080" w:themeColor="background1" w:themeShade="80"/>
      </w:rPr>
    </w:pPr>
    <w:bookmarkStart w:id="2" w:name="_Hlk517685906"/>
    <w:r w:rsidRPr="002F2427">
      <w:rPr>
        <w:rFonts w:cstheme="minorHAnsi"/>
        <w:b/>
        <w:color w:val="808080" w:themeColor="background1" w:themeShade="80"/>
      </w:rPr>
      <w:t>©</w:t>
    </w:r>
    <w:r w:rsidRPr="002F2427">
      <w:rPr>
        <w:b/>
        <w:color w:val="808080" w:themeColor="background1" w:themeShade="80"/>
      </w:rPr>
      <w:t xml:space="preserve"> Ipas 2018</w:t>
    </w:r>
    <w:bookmarkEnd w:id="2"/>
  </w:p>
  <w:p w14:paraId="0137E3CB" w14:textId="3DF5414F" w:rsidR="00C01188" w:rsidRDefault="00C01188">
    <w:pPr>
      <w:pStyle w:val="Footer"/>
    </w:pPr>
  </w:p>
  <w:p w14:paraId="5FF8CB0D" w14:textId="77777777" w:rsidR="00F61F19" w:rsidRDefault="00F61F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34D5C" w14:textId="77777777" w:rsidR="00443C33" w:rsidRDefault="00443C33" w:rsidP="00BA21A8">
      <w:pPr>
        <w:spacing w:after="0" w:line="240" w:lineRule="auto"/>
      </w:pPr>
      <w:r>
        <w:separator/>
      </w:r>
    </w:p>
  </w:footnote>
  <w:footnote w:type="continuationSeparator" w:id="0">
    <w:p w14:paraId="76E75B68" w14:textId="77777777" w:rsidR="00443C33" w:rsidRDefault="00443C33" w:rsidP="00BA21A8">
      <w:pPr>
        <w:spacing w:after="0" w:line="240" w:lineRule="auto"/>
      </w:pPr>
      <w:r>
        <w:continuationSeparator/>
      </w:r>
    </w:p>
  </w:footnote>
  <w:footnote w:type="continuationNotice" w:id="1">
    <w:p w14:paraId="421DA292" w14:textId="77777777" w:rsidR="00443C33" w:rsidRDefault="00443C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205AF" w14:textId="65FDF838" w:rsidR="00F61F19" w:rsidRDefault="00F61F19" w:rsidP="00F61F19">
    <w:pPr>
      <w:pStyle w:val="Header"/>
      <w:rPr>
        <w:b/>
        <w:color w:val="808080" w:themeColor="background1" w:themeShade="80"/>
      </w:rPr>
    </w:pPr>
    <w:bookmarkStart w:id="1" w:name="_Hlk517686954"/>
    <w:r>
      <w:rPr>
        <w:b/>
        <w:color w:val="808080" w:themeColor="background1" w:themeShade="80"/>
      </w:rPr>
      <w:t xml:space="preserve">Training Curriculum – </w:t>
    </w:r>
    <w:proofErr w:type="spellStart"/>
    <w:r>
      <w:rPr>
        <w:b/>
        <w:color w:val="808080" w:themeColor="background1" w:themeShade="80"/>
      </w:rPr>
      <w:t>Postabortion</w:t>
    </w:r>
    <w:proofErr w:type="spellEnd"/>
    <w:r>
      <w:rPr>
        <w:b/>
        <w:color w:val="808080" w:themeColor="background1" w:themeShade="80"/>
      </w:rPr>
      <w:t xml:space="preserve"> care at or after 13 weeks gestation (‘second trimester’) </w:t>
    </w:r>
  </w:p>
  <w:bookmarkEnd w:id="1"/>
  <w:p w14:paraId="06C0B61C" w14:textId="3B91DDFD" w:rsidR="00F61F19" w:rsidRDefault="00F61F19">
    <w:pPr>
      <w:pStyle w:val="Header"/>
    </w:pPr>
  </w:p>
  <w:p w14:paraId="19983FEE" w14:textId="77777777" w:rsidR="00F61F19" w:rsidRDefault="00F61F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7155"/>
    <w:multiLevelType w:val="hybridMultilevel"/>
    <w:tmpl w:val="93BAD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C352F"/>
    <w:multiLevelType w:val="hybridMultilevel"/>
    <w:tmpl w:val="1BE21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82B0E"/>
    <w:multiLevelType w:val="hybridMultilevel"/>
    <w:tmpl w:val="E9B6B0AC"/>
    <w:lvl w:ilvl="0" w:tplc="253E38DE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05CE5"/>
    <w:multiLevelType w:val="hybridMultilevel"/>
    <w:tmpl w:val="EA58E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B7B7A"/>
    <w:multiLevelType w:val="hybridMultilevel"/>
    <w:tmpl w:val="68DAC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431B3"/>
    <w:multiLevelType w:val="hybridMultilevel"/>
    <w:tmpl w:val="BA3C3646"/>
    <w:lvl w:ilvl="0" w:tplc="82601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02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CCE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E2A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74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B21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5CB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E64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2AD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010971"/>
    <w:multiLevelType w:val="hybridMultilevel"/>
    <w:tmpl w:val="E418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D5B58"/>
    <w:multiLevelType w:val="hybridMultilevel"/>
    <w:tmpl w:val="8376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01C1D"/>
    <w:multiLevelType w:val="hybridMultilevel"/>
    <w:tmpl w:val="53E03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E67B1"/>
    <w:multiLevelType w:val="hybridMultilevel"/>
    <w:tmpl w:val="67382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71337"/>
    <w:multiLevelType w:val="hybridMultilevel"/>
    <w:tmpl w:val="39920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66D1D"/>
    <w:multiLevelType w:val="hybridMultilevel"/>
    <w:tmpl w:val="872E65DE"/>
    <w:lvl w:ilvl="0" w:tplc="75B64C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11"/>
  </w:num>
  <w:num w:numId="5">
    <w:abstractNumId w:val="3"/>
  </w:num>
  <w:num w:numId="6">
    <w:abstractNumId w:val="4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2D8"/>
    <w:rsid w:val="00004D9A"/>
    <w:rsid w:val="000218C3"/>
    <w:rsid w:val="00041202"/>
    <w:rsid w:val="00051B51"/>
    <w:rsid w:val="000E19D6"/>
    <w:rsid w:val="000F3203"/>
    <w:rsid w:val="00121E4D"/>
    <w:rsid w:val="00224296"/>
    <w:rsid w:val="00234FB5"/>
    <w:rsid w:val="00255AF7"/>
    <w:rsid w:val="00284D6E"/>
    <w:rsid w:val="00294908"/>
    <w:rsid w:val="002A5B58"/>
    <w:rsid w:val="002D14E3"/>
    <w:rsid w:val="002F3856"/>
    <w:rsid w:val="0033609E"/>
    <w:rsid w:val="0036508D"/>
    <w:rsid w:val="00370741"/>
    <w:rsid w:val="003C1E83"/>
    <w:rsid w:val="003F4904"/>
    <w:rsid w:val="00404786"/>
    <w:rsid w:val="00443C33"/>
    <w:rsid w:val="0044462B"/>
    <w:rsid w:val="004C2371"/>
    <w:rsid w:val="004E6458"/>
    <w:rsid w:val="004F7DA3"/>
    <w:rsid w:val="00550713"/>
    <w:rsid w:val="005A02D8"/>
    <w:rsid w:val="005B3071"/>
    <w:rsid w:val="005B72DE"/>
    <w:rsid w:val="005C4C54"/>
    <w:rsid w:val="005D3E9D"/>
    <w:rsid w:val="005E65C7"/>
    <w:rsid w:val="006828BF"/>
    <w:rsid w:val="0069747F"/>
    <w:rsid w:val="006C0837"/>
    <w:rsid w:val="006D00EC"/>
    <w:rsid w:val="006E227C"/>
    <w:rsid w:val="0071459E"/>
    <w:rsid w:val="007450EB"/>
    <w:rsid w:val="00780DC4"/>
    <w:rsid w:val="007B09A9"/>
    <w:rsid w:val="007B0BA2"/>
    <w:rsid w:val="00802C09"/>
    <w:rsid w:val="0083044E"/>
    <w:rsid w:val="00876EB2"/>
    <w:rsid w:val="008C4D2C"/>
    <w:rsid w:val="008E4C5A"/>
    <w:rsid w:val="008F756B"/>
    <w:rsid w:val="00920B7E"/>
    <w:rsid w:val="00961DD9"/>
    <w:rsid w:val="00972036"/>
    <w:rsid w:val="00975443"/>
    <w:rsid w:val="009A1CF6"/>
    <w:rsid w:val="009C03B7"/>
    <w:rsid w:val="009F6E4C"/>
    <w:rsid w:val="00A47F85"/>
    <w:rsid w:val="00A67625"/>
    <w:rsid w:val="00A946EC"/>
    <w:rsid w:val="00AB035A"/>
    <w:rsid w:val="00B0009E"/>
    <w:rsid w:val="00B34405"/>
    <w:rsid w:val="00BA21A8"/>
    <w:rsid w:val="00BA3039"/>
    <w:rsid w:val="00BB4144"/>
    <w:rsid w:val="00C01188"/>
    <w:rsid w:val="00C03988"/>
    <w:rsid w:val="00C52287"/>
    <w:rsid w:val="00D142B2"/>
    <w:rsid w:val="00D868B2"/>
    <w:rsid w:val="00D95B70"/>
    <w:rsid w:val="00DA574F"/>
    <w:rsid w:val="00DF5666"/>
    <w:rsid w:val="00E34040"/>
    <w:rsid w:val="00E56EAD"/>
    <w:rsid w:val="00E84D21"/>
    <w:rsid w:val="00E92111"/>
    <w:rsid w:val="00ED7183"/>
    <w:rsid w:val="00EE0190"/>
    <w:rsid w:val="00F14AA5"/>
    <w:rsid w:val="00F22AF1"/>
    <w:rsid w:val="00F268A6"/>
    <w:rsid w:val="00F61E83"/>
    <w:rsid w:val="00F61F19"/>
    <w:rsid w:val="00F64A02"/>
    <w:rsid w:val="00F702A3"/>
    <w:rsid w:val="00F765D1"/>
    <w:rsid w:val="00F82C0D"/>
    <w:rsid w:val="00FD68B4"/>
    <w:rsid w:val="00FE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D6088"/>
  <w15:docId w15:val="{7BEBFA79-BAF7-4BD7-A398-72A7189D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2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645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E01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000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1A8"/>
  </w:style>
  <w:style w:type="paragraph" w:styleId="Footer">
    <w:name w:val="footer"/>
    <w:basedOn w:val="Normal"/>
    <w:link w:val="FooterChar"/>
    <w:uiPriority w:val="99"/>
    <w:unhideWhenUsed/>
    <w:rsid w:val="00BA2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1A8"/>
  </w:style>
  <w:style w:type="character" w:styleId="CommentReference">
    <w:name w:val="annotation reference"/>
    <w:basedOn w:val="DefaultParagraphFont"/>
    <w:uiPriority w:val="99"/>
    <w:semiHidden/>
    <w:unhideWhenUsed/>
    <w:rsid w:val="00F82C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C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C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C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6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153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92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870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79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0CE8ECEFFB84F98DEAE73ADCA2925" ma:contentTypeVersion="15" ma:contentTypeDescription="Create a new document." ma:contentTypeScope="" ma:versionID="760e8ddac3cb7b9b2a37a4cc3acab5ff">
  <xsd:schema xmlns:xsd="http://www.w3.org/2001/XMLSchema" xmlns:xs="http://www.w3.org/2001/XMLSchema" xmlns:p="http://schemas.microsoft.com/office/2006/metadata/properties" xmlns:ns2="eaabc42c-abff-4e10-a1d4-30dd7a9c0116" xmlns:ns3="794a31a7-d620-4990-b69f-212e7653d907" targetNamespace="http://schemas.microsoft.com/office/2006/metadata/properties" ma:root="true" ma:fieldsID="5a8bda13e4afee807d0e66d1a272ee28" ns2:_="" ns3:_="">
    <xsd:import namespace="eaabc42c-abff-4e10-a1d4-30dd7a9c0116"/>
    <xsd:import namespace="794a31a7-d620-4990-b69f-212e7653d9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Activity_x0020_order" minOccurs="0"/>
                <xsd:element ref="ns3:Activity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bc42c-abff-4e10-a1d4-30dd7a9c01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a31a7-d620-4990-b69f-212e7653d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ctivity_x0020_order" ma:index="12" nillable="true" ma:displayName="Order" ma:internalName="Activity_x0020_order" ma:percentage="FALSE">
      <xsd:simpleType>
        <xsd:restriction base="dms:Number"/>
      </xsd:simpleType>
    </xsd:element>
    <xsd:element name="Activity" ma:index="13" nillable="true" ma:displayName="Notes" ma:internalName="Activity">
      <xsd:simpleType>
        <xsd:restriction base="dms:Text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Activity xmlns="794a31a7-d620-4990-b69f-212e7653d907">Pain Management and Care - purpose statement</Activity>
    <Activity_x0020_order xmlns="794a31a7-d620-4990-b69f-212e7653d907">70</Activity_x0020_order>
  </documentManagement>
</p:properties>
</file>

<file path=customXml/itemProps1.xml><?xml version="1.0" encoding="utf-8"?>
<ds:datastoreItem xmlns:ds="http://schemas.openxmlformats.org/officeDocument/2006/customXml" ds:itemID="{05AA882E-B773-4767-BBF6-52703F08F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abc42c-abff-4e10-a1d4-30dd7a9c0116"/>
    <ds:schemaRef ds:uri="794a31a7-d620-4990-b69f-212e7653d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4F5D5B-AEB3-4C55-9A03-74647BB85F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3B935E-2688-4F6B-A3F1-E5F96EB2109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94a31a7-d620-4990-b69f-212e7653d907"/>
    <ds:schemaRef ds:uri="http://schemas.microsoft.com/office/2006/documentManagement/types"/>
    <ds:schemaRef ds:uri="eaabc42c-abff-4e10-a1d4-30dd7a9c0116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Ethiopian final trainee CASE LOG BOOK 10.27.10.docx</vt:lpstr>
    </vt:vector>
  </TitlesOfParts>
  <Company>OHSU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Ethiopian final trainee CASE LOG BOOK 10.27.10.docx</dc:title>
  <dc:creator>tilahuni</dc:creator>
  <cp:lastModifiedBy>Nathalie Kapp</cp:lastModifiedBy>
  <cp:revision>2</cp:revision>
  <cp:lastPrinted>2010-10-21T13:16:00Z</cp:lastPrinted>
  <dcterms:created xsi:type="dcterms:W3CDTF">2018-12-21T21:43:00Z</dcterms:created>
  <dcterms:modified xsi:type="dcterms:W3CDTF">2018-12-21T21:43:00Z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0x0101008E60CE8ECEFFB84F98DEAE73ADCA2925</vt:lpwstr>
  </property>
  <property fmtid="{D5CDD505-2E9C-101B-9397-08002B2CF9AE}" pid="3" name="xd_ProgID">
    <vt:lpwstr/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_dlc_DocIdItemGuid">
    <vt:lpwstr>20ef2fd5-bbe6-4415-986c-902ba424c677</vt:lpwstr>
  </property>
  <property fmtid="{D5CDD505-2E9C-101B-9397-08002B2CF9AE}" pid="7" name="URL">
    <vt:lpwstr/>
  </property>
</Properties>
</file>